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5B0F69" w:rsidRPr="006A488A" w:rsidRDefault="006A488A" w:rsidP="005B0F69">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5B0F69" w:rsidRPr="006A488A">
        <w:rPr>
          <w:rFonts w:ascii="Arial" w:eastAsia="Calibri" w:hAnsi="Arial" w:cs="Arial"/>
          <w:b/>
          <w:sz w:val="24"/>
          <w:szCs w:val="22"/>
          <w:lang w:val="az-Latn-AZ" w:eastAsia="en-US"/>
        </w:rPr>
        <w:t xml:space="preserve">Azərbaycan Respublikasının </w:t>
      </w:r>
      <w:r w:rsidR="005B0F69">
        <w:rPr>
          <w:rFonts w:ascii="Arial" w:eastAsia="Calibri" w:hAnsi="Arial" w:cs="Arial"/>
          <w:b/>
          <w:sz w:val="24"/>
          <w:szCs w:val="22"/>
          <w:lang w:val="az-Latn-AZ" w:eastAsia="en-US"/>
        </w:rPr>
        <w:tab/>
      </w:r>
      <w:r w:rsidR="005B0F69" w:rsidRPr="006A488A">
        <w:rPr>
          <w:rFonts w:ascii="Arial" w:eastAsia="Calibri" w:hAnsi="Arial" w:cs="Arial"/>
          <w:b/>
          <w:sz w:val="24"/>
          <w:szCs w:val="22"/>
          <w:lang w:val="az-Latn-AZ" w:eastAsia="en-US"/>
        </w:rPr>
        <w:t xml:space="preserve">Mədəniyyət Nazirliyi Kollegiyasının </w:t>
      </w:r>
      <w:r w:rsidR="005B0F69">
        <w:rPr>
          <w:rFonts w:ascii="Arial" w:eastAsia="Calibri" w:hAnsi="Arial" w:cs="Arial"/>
          <w:b/>
          <w:sz w:val="24"/>
          <w:szCs w:val="22"/>
          <w:lang w:val="az-Latn-AZ" w:eastAsia="en-US"/>
        </w:rPr>
        <w:t xml:space="preserve">     </w:t>
      </w:r>
      <w:r w:rsidR="005B0F69">
        <w:rPr>
          <w:rFonts w:ascii="Arial" w:eastAsia="Calibri" w:hAnsi="Arial" w:cs="Arial"/>
          <w:b/>
          <w:sz w:val="24"/>
          <w:szCs w:val="22"/>
          <w:lang w:val="az-Latn-AZ" w:eastAsia="en-US"/>
        </w:rPr>
        <w:tab/>
        <w:t>3 oktyabr</w:t>
      </w:r>
      <w:r w:rsidR="005B0F69" w:rsidRPr="006A488A">
        <w:rPr>
          <w:rFonts w:ascii="Arial" w:eastAsia="Calibri" w:hAnsi="Arial" w:cs="Arial"/>
          <w:b/>
          <w:sz w:val="24"/>
          <w:szCs w:val="22"/>
          <w:lang w:val="az-Latn-AZ" w:eastAsia="en-US"/>
        </w:rPr>
        <w:t xml:space="preserve"> 2018-ci il tarixli</w:t>
      </w:r>
      <w:r w:rsidR="005B0F69">
        <w:rPr>
          <w:rFonts w:ascii="Arial" w:eastAsia="Calibri" w:hAnsi="Arial" w:cs="Arial"/>
          <w:b/>
          <w:sz w:val="24"/>
          <w:szCs w:val="22"/>
          <w:lang w:val="az-Latn-AZ" w:eastAsia="en-US"/>
        </w:rPr>
        <w:t xml:space="preserve"> 5/1 </w:t>
      </w:r>
      <w:r w:rsidR="005B0F69" w:rsidRPr="006A488A">
        <w:rPr>
          <w:rFonts w:ascii="Arial" w:eastAsia="Calibri" w:hAnsi="Arial" w:cs="Arial"/>
          <w:b/>
          <w:sz w:val="24"/>
          <w:szCs w:val="22"/>
          <w:lang w:val="az-Latn-AZ" w:eastAsia="en-US"/>
        </w:rPr>
        <w:t xml:space="preserve">nömrəli </w:t>
      </w:r>
      <w:r w:rsidR="005B0F69">
        <w:rPr>
          <w:rFonts w:ascii="Arial" w:eastAsia="Calibri" w:hAnsi="Arial" w:cs="Arial"/>
          <w:b/>
          <w:sz w:val="24"/>
          <w:szCs w:val="22"/>
          <w:lang w:val="az-Latn-AZ" w:eastAsia="en-US"/>
        </w:rPr>
        <w:tab/>
        <w:t xml:space="preserve"> </w:t>
      </w:r>
      <w:r w:rsidR="005B0F69">
        <w:rPr>
          <w:rFonts w:ascii="Arial" w:eastAsia="Calibri" w:hAnsi="Arial" w:cs="Arial"/>
          <w:b/>
          <w:sz w:val="24"/>
          <w:szCs w:val="22"/>
          <w:lang w:val="az-Latn-AZ" w:eastAsia="en-US"/>
        </w:rPr>
        <w:tab/>
      </w:r>
      <w:r w:rsidR="005B0F69" w:rsidRPr="006A488A">
        <w:rPr>
          <w:rFonts w:ascii="Arial" w:eastAsia="Calibri" w:hAnsi="Arial" w:cs="Arial"/>
          <w:b/>
          <w:sz w:val="24"/>
          <w:szCs w:val="22"/>
          <w:lang w:val="az-Latn-AZ" w:eastAsia="en-US"/>
        </w:rPr>
        <w:t>Qərarı ilə təsdiq edilmişdir.</w:t>
      </w:r>
    </w:p>
    <w:p w:rsidR="005B0F69" w:rsidRDefault="005B0F69" w:rsidP="005B0F69">
      <w:pPr>
        <w:widowControl/>
        <w:autoSpaceDE/>
        <w:autoSpaceDN/>
        <w:adjustRightInd/>
        <w:jc w:val="both"/>
        <w:rPr>
          <w:rFonts w:ascii="Arial" w:eastAsia="Calibri" w:hAnsi="Arial" w:cs="Arial"/>
          <w:b/>
          <w:sz w:val="24"/>
          <w:szCs w:val="24"/>
          <w:lang w:val="az-Latn-AZ" w:eastAsia="en-US"/>
        </w:rPr>
      </w:pPr>
    </w:p>
    <w:p w:rsidR="006A488A" w:rsidRDefault="006A488A" w:rsidP="005B0F69">
      <w:pPr>
        <w:ind w:left="4860"/>
        <w:rPr>
          <w:rFonts w:ascii="Arial" w:eastAsia="Calibri" w:hAnsi="Arial" w:cs="Arial"/>
          <w:b/>
          <w:sz w:val="24"/>
          <w:szCs w:val="24"/>
          <w:lang w:val="az-Latn-AZ" w:eastAsia="en-US"/>
        </w:rPr>
      </w:pPr>
      <w:bookmarkStart w:id="0" w:name="_GoBack"/>
      <w:bookmarkEnd w:id="0"/>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Default="00A07EE4" w:rsidP="006A488A">
      <w:pPr>
        <w:widowControl/>
        <w:autoSpaceDE/>
        <w:autoSpaceDN/>
        <w:adjustRightInd/>
        <w:jc w:val="both"/>
        <w:rPr>
          <w:rFonts w:ascii="Arial" w:eastAsia="Calibri" w:hAnsi="Arial" w:cs="Arial"/>
          <w:b/>
          <w:sz w:val="24"/>
          <w:szCs w:val="24"/>
          <w:lang w:val="az-Latn-AZ" w:eastAsia="en-US"/>
        </w:rPr>
      </w:pPr>
    </w:p>
    <w:p w:rsidR="00A07EE4" w:rsidRPr="006A488A" w:rsidRDefault="00A07EE4" w:rsidP="006A488A">
      <w:pPr>
        <w:widowControl/>
        <w:autoSpaceDE/>
        <w:autoSpaceDN/>
        <w:adjustRightInd/>
        <w:jc w:val="both"/>
        <w:rPr>
          <w:rFonts w:ascii="Arial" w:eastAsia="Calibri" w:hAnsi="Arial" w:cs="Arial"/>
          <w:b/>
          <w:sz w:val="24"/>
          <w:szCs w:val="24"/>
          <w:lang w:val="az-Latn-AZ" w:eastAsia="en-US"/>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1A60B2"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Lənkəran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Default="00A07EE4" w:rsidP="00574EF9">
      <w:pPr>
        <w:shd w:val="clear" w:color="auto" w:fill="FFFFFF"/>
        <w:ind w:right="54"/>
        <w:jc w:val="center"/>
        <w:rPr>
          <w:rFonts w:ascii="Arial" w:hAnsi="Arial" w:cs="Arial"/>
          <w:b/>
          <w:color w:val="000000"/>
          <w:spacing w:val="47"/>
          <w:sz w:val="24"/>
          <w:szCs w:val="24"/>
          <w:lang w:val="az-Latn-AZ"/>
        </w:rPr>
      </w:pPr>
    </w:p>
    <w:p w:rsidR="00A07EE4" w:rsidRPr="00F42D61" w:rsidRDefault="00A07EE4"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1A60B2">
        <w:rPr>
          <w:rFonts w:ascii="Arial" w:hAnsi="Arial" w:cs="Arial"/>
          <w:sz w:val="24"/>
          <w:szCs w:val="24"/>
          <w:lang w:val="az-Latn-AZ"/>
        </w:rPr>
        <w:t xml:space="preserve">Lənkəran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1A60B2" w:rsidRPr="001A60B2">
        <w:rPr>
          <w:rFonts w:ascii="Arial" w:hAnsi="Arial" w:cs="Arial"/>
          <w:color w:val="000000"/>
          <w:spacing w:val="3"/>
          <w:sz w:val="24"/>
          <w:szCs w:val="24"/>
          <w:lang w:val="az-Latn-AZ"/>
        </w:rPr>
        <w:t>Lənkəran şəhə</w:t>
      </w:r>
      <w:r w:rsidR="001A60B2">
        <w:rPr>
          <w:rFonts w:ascii="Arial" w:hAnsi="Arial" w:cs="Arial"/>
          <w:color w:val="000000"/>
          <w:spacing w:val="3"/>
          <w:sz w:val="24"/>
          <w:szCs w:val="24"/>
          <w:lang w:val="az-Latn-AZ"/>
        </w:rPr>
        <w:t xml:space="preserve">r, Astara və Lerik rayonlarında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896DCA">
        <w:rPr>
          <w:rFonts w:ascii="Arial" w:hAnsi="Arial" w:cs="Arial"/>
          <w:color w:val="000000"/>
          <w:spacing w:val="3"/>
          <w:sz w:val="24"/>
          <w:szCs w:val="24"/>
          <w:lang w:val="az-Latn-AZ"/>
        </w:rPr>
        <w:t xml:space="preserve">mədəniyyət və </w:t>
      </w:r>
      <w:r w:rsidR="00B063F8">
        <w:rPr>
          <w:rFonts w:ascii="Arial" w:hAnsi="Arial" w:cs="Arial"/>
          <w:color w:val="000000"/>
          <w:spacing w:val="3"/>
          <w:sz w:val="24"/>
          <w:szCs w:val="24"/>
          <w:lang w:val="az-Latn-AZ"/>
        </w:rPr>
        <w:t xml:space="preserve">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1A60B2">
        <w:rPr>
          <w:rFonts w:ascii="Arial" w:hAnsi="Arial" w:cs="Arial"/>
          <w:color w:val="000000"/>
          <w:spacing w:val="2"/>
          <w:sz w:val="24"/>
          <w:szCs w:val="24"/>
          <w:lang w:val="az-Latn-AZ"/>
        </w:rPr>
        <w:t>Lənkəran şəhərində</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lastRenderedPageBreak/>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990CA0" w:rsidRDefault="00990CA0" w:rsidP="00990CA0">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990CA0" w:rsidRDefault="00990CA0" w:rsidP="00990CA0">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990CA0" w:rsidRDefault="00990CA0" w:rsidP="00990CA0">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990CA0" w:rsidRDefault="00990CA0" w:rsidP="00990CA0">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990CA0" w:rsidRDefault="00990CA0" w:rsidP="00990CA0">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990CA0" w:rsidRDefault="00990CA0" w:rsidP="00990CA0">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990CA0" w:rsidRDefault="00990CA0" w:rsidP="00990CA0">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990CA0" w:rsidRDefault="00990CA0" w:rsidP="00990CA0">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990CA0" w:rsidRDefault="00990CA0" w:rsidP="00990CA0">
      <w:pPr>
        <w:jc w:val="both"/>
        <w:rPr>
          <w:rFonts w:ascii="Arial" w:hAnsi="Arial" w:cs="Arial"/>
          <w:sz w:val="24"/>
          <w:lang w:val="az-Latn-AZ"/>
        </w:rPr>
      </w:pPr>
      <w:r>
        <w:rPr>
          <w:rFonts w:ascii="Arial" w:hAnsi="Arial" w:cs="Arial"/>
          <w:sz w:val="24"/>
          <w:lang w:val="az-Latn-AZ"/>
        </w:rPr>
        <w:t xml:space="preserve">3.0.28. mədəniyyət sahəsinin kadr təminatı istiqamətində kompleks proqramlar </w:t>
      </w:r>
      <w:r>
        <w:rPr>
          <w:rFonts w:ascii="Arial" w:hAnsi="Arial" w:cs="Arial"/>
          <w:sz w:val="24"/>
          <w:lang w:val="az-Latn-AZ"/>
        </w:rPr>
        <w:lastRenderedPageBreak/>
        <w:t>hazırlamaq və reallaşdırmaq, kadrların ixtisasartırmasını təşkil etmək.</w:t>
      </w:r>
    </w:p>
    <w:p w:rsidR="00990CA0" w:rsidRDefault="00990CA0" w:rsidP="00990CA0">
      <w:pPr>
        <w:jc w:val="both"/>
        <w:rPr>
          <w:rFonts w:ascii="Arial" w:hAnsi="Arial" w:cs="Arial"/>
          <w:sz w:val="24"/>
          <w:szCs w:val="24"/>
          <w:lang w:val="az-Latn-AZ"/>
        </w:rPr>
      </w:pPr>
      <w:r>
        <w:rPr>
          <w:rFonts w:ascii="Arial" w:hAnsi="Arial" w:cs="Arial"/>
          <w:sz w:val="24"/>
          <w:lang w:val="az-Latn-AZ"/>
        </w:rPr>
        <w:t>3.0.29. qanunvericilikdə müəyyən edilmiş hallarda yeni müəssisələrin yaradılması, yenidən təşkili ilə bağlı təkliflər vermək;</w:t>
      </w:r>
    </w:p>
    <w:p w:rsidR="00990CA0" w:rsidRDefault="00990CA0" w:rsidP="00990CA0">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990CA0" w:rsidRDefault="00990CA0" w:rsidP="00990CA0">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990CA0" w:rsidRDefault="00990CA0" w:rsidP="00990CA0">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990CA0" w:rsidRDefault="00990CA0" w:rsidP="00990CA0">
      <w:pPr>
        <w:shd w:val="clear" w:color="auto" w:fill="FFFFFF"/>
        <w:tabs>
          <w:tab w:val="left" w:pos="788"/>
        </w:tabs>
        <w:jc w:val="both"/>
        <w:rPr>
          <w:rFonts w:ascii="Arial" w:hAnsi="Arial" w:cs="Arial"/>
          <w:color w:val="000000"/>
          <w:spacing w:val="3"/>
          <w:sz w:val="24"/>
          <w:szCs w:val="24"/>
          <w:lang w:val="az-Latn-AZ"/>
        </w:rPr>
      </w:pPr>
    </w:p>
    <w:p w:rsidR="00990CA0" w:rsidRDefault="00990CA0" w:rsidP="00990CA0">
      <w:pPr>
        <w:shd w:val="clear" w:color="auto" w:fill="FFFFFF"/>
        <w:tabs>
          <w:tab w:val="left" w:pos="788"/>
        </w:tabs>
        <w:jc w:val="both"/>
        <w:rPr>
          <w:rFonts w:ascii="Arial" w:hAnsi="Arial" w:cs="Arial"/>
          <w:color w:val="000000"/>
          <w:spacing w:val="-6"/>
          <w:sz w:val="24"/>
          <w:szCs w:val="24"/>
          <w:lang w:val="az-Latn-AZ"/>
        </w:rPr>
      </w:pPr>
    </w:p>
    <w:p w:rsidR="00990CA0" w:rsidRDefault="00990CA0" w:rsidP="00990CA0">
      <w:pPr>
        <w:shd w:val="clear" w:color="auto" w:fill="FFFFFF"/>
        <w:ind w:left="567" w:right="40"/>
        <w:jc w:val="center"/>
        <w:rPr>
          <w:rFonts w:ascii="Arial" w:hAnsi="Arial" w:cs="Arial"/>
          <w:b/>
          <w:color w:val="000000"/>
          <w:spacing w:val="-5"/>
          <w:sz w:val="24"/>
          <w:szCs w:val="24"/>
          <w:lang w:val="az-Latn-AZ"/>
        </w:rPr>
      </w:pPr>
    </w:p>
    <w:p w:rsidR="00990CA0" w:rsidRDefault="00990CA0" w:rsidP="00990CA0">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990CA0" w:rsidRDefault="00990CA0" w:rsidP="00990CA0">
      <w:pPr>
        <w:shd w:val="clear" w:color="auto" w:fill="FFFFFF"/>
        <w:ind w:left="567" w:right="40"/>
        <w:jc w:val="center"/>
        <w:rPr>
          <w:rFonts w:ascii="Arial" w:hAnsi="Arial" w:cs="Arial"/>
          <w:b/>
          <w:sz w:val="24"/>
          <w:szCs w:val="24"/>
          <w:lang w:val="az-Latn-AZ"/>
        </w:rPr>
      </w:pPr>
    </w:p>
    <w:p w:rsidR="00990CA0" w:rsidRDefault="00990CA0" w:rsidP="00990CA0">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990CA0" w:rsidRDefault="00990CA0" w:rsidP="00990CA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990CA0" w:rsidRDefault="00990CA0" w:rsidP="00990CA0">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990CA0" w:rsidRDefault="00990CA0" w:rsidP="00990CA0">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990CA0" w:rsidRDefault="00990CA0" w:rsidP="00990CA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990CA0" w:rsidRDefault="00990CA0" w:rsidP="00990CA0">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990CA0" w:rsidRDefault="00990CA0" w:rsidP="00990CA0">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990CA0" w:rsidRDefault="00990CA0" w:rsidP="00990CA0">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990CA0" w:rsidRDefault="00990CA0" w:rsidP="00990CA0">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990CA0" w:rsidRDefault="00990CA0" w:rsidP="00990CA0">
      <w:pPr>
        <w:shd w:val="clear" w:color="auto" w:fill="FFFFFF"/>
        <w:ind w:left="567" w:right="29"/>
        <w:jc w:val="center"/>
        <w:rPr>
          <w:rFonts w:ascii="Arial" w:hAnsi="Arial" w:cs="Arial"/>
          <w:b/>
          <w:color w:val="000000"/>
          <w:spacing w:val="-5"/>
          <w:sz w:val="24"/>
          <w:szCs w:val="24"/>
          <w:lang w:val="az-Latn-AZ"/>
        </w:rPr>
      </w:pPr>
    </w:p>
    <w:p w:rsidR="00990CA0" w:rsidRDefault="00990CA0" w:rsidP="00990CA0">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990CA0" w:rsidRDefault="00990CA0" w:rsidP="00990CA0">
      <w:pPr>
        <w:shd w:val="clear" w:color="auto" w:fill="FFFFFF"/>
        <w:ind w:left="567" w:right="29"/>
        <w:jc w:val="center"/>
        <w:rPr>
          <w:rFonts w:ascii="Arial" w:hAnsi="Arial" w:cs="Arial"/>
          <w:b/>
          <w:sz w:val="24"/>
          <w:szCs w:val="24"/>
          <w:lang w:val="az-Latn-AZ"/>
        </w:rPr>
      </w:pPr>
    </w:p>
    <w:p w:rsidR="00990CA0" w:rsidRDefault="00990CA0" w:rsidP="00990CA0">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990CA0" w:rsidRDefault="00990CA0" w:rsidP="00990CA0">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990CA0" w:rsidRDefault="00990CA0" w:rsidP="00990CA0">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990CA0" w:rsidRDefault="00990CA0" w:rsidP="00990CA0">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990CA0" w:rsidRDefault="00990CA0" w:rsidP="00990CA0">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990CA0" w:rsidRDefault="00990CA0" w:rsidP="00990CA0">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990CA0" w:rsidRDefault="00990CA0" w:rsidP="00990CA0">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990CA0" w:rsidRDefault="00990CA0" w:rsidP="00990CA0">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990CA0" w:rsidRDefault="00990CA0" w:rsidP="00990CA0">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990CA0" w:rsidRDefault="00990CA0" w:rsidP="00990CA0">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990CA0" w:rsidRDefault="00990CA0" w:rsidP="00990CA0">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5.5.6. tabeliyində olan müəssisə və təşkilatların rəhbərlərinin qanunvericiliyə zidd olan əmr və sərəncamlarını</w:t>
      </w:r>
      <w:r>
        <w:rPr>
          <w:rFonts w:ascii="Arial" w:hAnsi="Arial" w:cs="Arial"/>
          <w:color w:val="000000"/>
          <w:spacing w:val="1"/>
          <w:sz w:val="24"/>
          <w:szCs w:val="24"/>
          <w:lang w:val="az-Latn-AZ"/>
        </w:rPr>
        <w:t xml:space="preserve"> ləğv edir;</w:t>
      </w:r>
    </w:p>
    <w:p w:rsidR="00990CA0" w:rsidRDefault="00990CA0" w:rsidP="00990CA0">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990CA0" w:rsidRDefault="00990CA0" w:rsidP="00990CA0">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990CA0" w:rsidRDefault="00990CA0" w:rsidP="00990CA0">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990CA0" w:rsidRDefault="00990CA0" w:rsidP="00990CA0">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990CA0" w:rsidRDefault="00990CA0" w:rsidP="00990CA0">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990CA0" w:rsidRDefault="00990CA0" w:rsidP="00990CA0">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990CA0" w:rsidRDefault="00990CA0" w:rsidP="00990CA0">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990CA0" w:rsidRDefault="00990CA0" w:rsidP="00990CA0">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990CA0" w:rsidRDefault="00990CA0" w:rsidP="00990CA0">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990CA0" w:rsidRDefault="00990CA0" w:rsidP="00990CA0">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990CA0" w:rsidRDefault="00990CA0" w:rsidP="00990CA0">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990CA0" w:rsidRDefault="00990CA0" w:rsidP="00990CA0">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990CA0" w:rsidRDefault="00990CA0" w:rsidP="00990CA0">
      <w:pPr>
        <w:pStyle w:val="a8"/>
        <w:ind w:left="2160"/>
        <w:rPr>
          <w:rFonts w:ascii="Arial" w:hAnsi="Arial" w:cs="Arial"/>
          <w:b/>
          <w:sz w:val="24"/>
          <w:szCs w:val="24"/>
          <w:lang w:val="az-Latn-AZ"/>
        </w:rPr>
      </w:pPr>
    </w:p>
    <w:p w:rsidR="00990CA0" w:rsidRDefault="00990CA0" w:rsidP="00990CA0">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990CA0" w:rsidRDefault="00990CA0" w:rsidP="00990CA0">
      <w:pPr>
        <w:pStyle w:val="a8"/>
        <w:jc w:val="both"/>
        <w:rPr>
          <w:rFonts w:ascii="Arial" w:hAnsi="Arial" w:cs="Arial"/>
          <w:sz w:val="24"/>
          <w:szCs w:val="24"/>
          <w:lang w:val="az-Latn-AZ"/>
        </w:rPr>
      </w:pP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990CA0" w:rsidRDefault="00990CA0" w:rsidP="00990CA0">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990CA0" w:rsidRDefault="00990CA0" w:rsidP="00990CA0">
      <w:pPr>
        <w:tabs>
          <w:tab w:val="left" w:pos="400"/>
        </w:tabs>
        <w:rPr>
          <w:b/>
          <w:color w:val="0000FF"/>
          <w:lang w:val="az-Latn-AZ"/>
        </w:rPr>
      </w:pPr>
    </w:p>
    <w:p w:rsidR="00990CA0" w:rsidRDefault="00990CA0" w:rsidP="00990CA0">
      <w:pPr>
        <w:tabs>
          <w:tab w:val="left" w:pos="400"/>
        </w:tabs>
        <w:rPr>
          <w:b/>
          <w:color w:val="0000FF"/>
          <w:lang w:val="az-Latn-AZ"/>
        </w:rPr>
      </w:pPr>
    </w:p>
    <w:p w:rsidR="00990CA0" w:rsidRDefault="00990CA0" w:rsidP="00990CA0">
      <w:pPr>
        <w:tabs>
          <w:tab w:val="left" w:pos="400"/>
        </w:tabs>
        <w:rPr>
          <w:b/>
          <w:color w:val="0000FF"/>
          <w:lang w:val="az-Latn-AZ"/>
        </w:rPr>
      </w:pPr>
    </w:p>
    <w:p w:rsidR="00990CA0" w:rsidRDefault="00990CA0" w:rsidP="00990CA0">
      <w:pPr>
        <w:tabs>
          <w:tab w:val="left" w:pos="400"/>
        </w:tabs>
        <w:rPr>
          <w:b/>
          <w:color w:val="0000FF"/>
          <w:lang w:val="az-Latn-AZ"/>
        </w:rPr>
      </w:pPr>
    </w:p>
    <w:p w:rsidR="00990CA0" w:rsidRDefault="00990CA0" w:rsidP="00990CA0">
      <w:pPr>
        <w:tabs>
          <w:tab w:val="left" w:pos="400"/>
        </w:tabs>
        <w:rPr>
          <w:b/>
          <w:color w:val="0000FF"/>
          <w:lang w:val="az-Latn-AZ"/>
        </w:rPr>
      </w:pPr>
    </w:p>
    <w:p w:rsidR="00990CA0" w:rsidRDefault="00990CA0" w:rsidP="00990CA0">
      <w:pPr>
        <w:shd w:val="clear" w:color="auto" w:fill="FFFFFF"/>
        <w:tabs>
          <w:tab w:val="left" w:pos="814"/>
        </w:tabs>
        <w:jc w:val="both"/>
        <w:rPr>
          <w:b/>
          <w:color w:val="0000FF"/>
          <w:lang w:val="az-Latn-AZ"/>
        </w:rPr>
      </w:pPr>
    </w:p>
    <w:p w:rsidR="00990CA0" w:rsidRDefault="00990CA0" w:rsidP="00990CA0">
      <w:pPr>
        <w:shd w:val="clear" w:color="auto" w:fill="FFFFFF"/>
        <w:tabs>
          <w:tab w:val="left" w:pos="814"/>
        </w:tabs>
        <w:jc w:val="both"/>
        <w:rPr>
          <w:b/>
          <w:color w:val="0000FF"/>
          <w:lang w:val="az-Latn-AZ"/>
        </w:rPr>
      </w:pPr>
    </w:p>
    <w:p w:rsidR="00905A19" w:rsidRPr="00F42D61" w:rsidRDefault="00905A19" w:rsidP="00990CA0">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20" w:rsidRDefault="00E56A20">
      <w:r>
        <w:separator/>
      </w:r>
    </w:p>
  </w:endnote>
  <w:endnote w:type="continuationSeparator" w:id="0">
    <w:p w:rsidR="00E56A20" w:rsidRDefault="00E5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20" w:rsidRDefault="00E56A20">
      <w:r>
        <w:separator/>
      </w:r>
    </w:p>
  </w:footnote>
  <w:footnote w:type="continuationSeparator" w:id="0">
    <w:p w:rsidR="00E56A20" w:rsidRDefault="00E56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A60B2"/>
    <w:rsid w:val="001B0C1A"/>
    <w:rsid w:val="001B7ECB"/>
    <w:rsid w:val="001C71B4"/>
    <w:rsid w:val="001F235A"/>
    <w:rsid w:val="00202F0C"/>
    <w:rsid w:val="00204E9D"/>
    <w:rsid w:val="00212778"/>
    <w:rsid w:val="00215AEE"/>
    <w:rsid w:val="00243448"/>
    <w:rsid w:val="00260C48"/>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53DDB"/>
    <w:rsid w:val="004810C7"/>
    <w:rsid w:val="00490594"/>
    <w:rsid w:val="00492BFD"/>
    <w:rsid w:val="004B48DC"/>
    <w:rsid w:val="004B54CC"/>
    <w:rsid w:val="004C749A"/>
    <w:rsid w:val="004D2EC0"/>
    <w:rsid w:val="004D630E"/>
    <w:rsid w:val="004D69BC"/>
    <w:rsid w:val="004E2857"/>
    <w:rsid w:val="004F61BF"/>
    <w:rsid w:val="0050719C"/>
    <w:rsid w:val="00520F7F"/>
    <w:rsid w:val="00522233"/>
    <w:rsid w:val="0052360B"/>
    <w:rsid w:val="00526AD9"/>
    <w:rsid w:val="00541E03"/>
    <w:rsid w:val="00542A74"/>
    <w:rsid w:val="005565AC"/>
    <w:rsid w:val="00567C54"/>
    <w:rsid w:val="00574EF9"/>
    <w:rsid w:val="00575911"/>
    <w:rsid w:val="00587737"/>
    <w:rsid w:val="005B0F69"/>
    <w:rsid w:val="005C2973"/>
    <w:rsid w:val="005C4067"/>
    <w:rsid w:val="005D6467"/>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91284"/>
    <w:rsid w:val="007A687A"/>
    <w:rsid w:val="007B29AF"/>
    <w:rsid w:val="007C2497"/>
    <w:rsid w:val="007C50EA"/>
    <w:rsid w:val="007C5428"/>
    <w:rsid w:val="007F7199"/>
    <w:rsid w:val="008002F0"/>
    <w:rsid w:val="00827B99"/>
    <w:rsid w:val="00840355"/>
    <w:rsid w:val="0085488D"/>
    <w:rsid w:val="00857240"/>
    <w:rsid w:val="00862A67"/>
    <w:rsid w:val="00871685"/>
    <w:rsid w:val="00896DCA"/>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0CA0"/>
    <w:rsid w:val="0099521C"/>
    <w:rsid w:val="009B3FF7"/>
    <w:rsid w:val="009B561F"/>
    <w:rsid w:val="009C593E"/>
    <w:rsid w:val="009E02FB"/>
    <w:rsid w:val="00A06E15"/>
    <w:rsid w:val="00A07EE4"/>
    <w:rsid w:val="00A13075"/>
    <w:rsid w:val="00A20ECA"/>
    <w:rsid w:val="00A2235C"/>
    <w:rsid w:val="00A31438"/>
    <w:rsid w:val="00A4081F"/>
    <w:rsid w:val="00A65FDC"/>
    <w:rsid w:val="00A72F03"/>
    <w:rsid w:val="00A74C22"/>
    <w:rsid w:val="00A75803"/>
    <w:rsid w:val="00A84F1D"/>
    <w:rsid w:val="00AA2B30"/>
    <w:rsid w:val="00AA4232"/>
    <w:rsid w:val="00AD3FD0"/>
    <w:rsid w:val="00AE1DDA"/>
    <w:rsid w:val="00B063F8"/>
    <w:rsid w:val="00B14D16"/>
    <w:rsid w:val="00B15343"/>
    <w:rsid w:val="00B2029E"/>
    <w:rsid w:val="00B43F95"/>
    <w:rsid w:val="00B71A52"/>
    <w:rsid w:val="00B83B9A"/>
    <w:rsid w:val="00B87281"/>
    <w:rsid w:val="00B94B81"/>
    <w:rsid w:val="00BC5D81"/>
    <w:rsid w:val="00BC7172"/>
    <w:rsid w:val="00BE4B98"/>
    <w:rsid w:val="00BE6A6A"/>
    <w:rsid w:val="00BE7DDB"/>
    <w:rsid w:val="00BF2B07"/>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56A20"/>
    <w:rsid w:val="00EB1DB3"/>
    <w:rsid w:val="00EB761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978075780">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2638</Words>
  <Characters>15042</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14</cp:revision>
  <cp:lastPrinted>2018-10-04T08:00:00Z</cp:lastPrinted>
  <dcterms:created xsi:type="dcterms:W3CDTF">2018-01-19T10:23:00Z</dcterms:created>
  <dcterms:modified xsi:type="dcterms:W3CDTF">2018-10-04T08:00:00Z</dcterms:modified>
</cp:coreProperties>
</file>